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49B" w:rsidRPr="00BE4360" w:rsidRDefault="0039649B" w:rsidP="00BE4360">
      <w:pPr>
        <w:spacing w:after="0" w:line="240" w:lineRule="auto"/>
        <w:ind w:left="9204" w:right="-6" w:firstLine="708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 xml:space="preserve">риложение № </w:t>
      </w:r>
      <w:r w:rsidRPr="00BE4360">
        <w:rPr>
          <w:rFonts w:ascii="Times New Roman" w:hAnsi="Times New Roman"/>
          <w:sz w:val="24"/>
          <w:szCs w:val="24"/>
        </w:rPr>
        <w:t>1</w:t>
      </w:r>
    </w:p>
    <w:p w:rsidR="0039649B" w:rsidRPr="00BE4360" w:rsidRDefault="0039649B" w:rsidP="00BE4360">
      <w:pPr>
        <w:spacing w:after="0" w:line="240" w:lineRule="auto"/>
        <w:ind w:left="9912" w:right="-6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к решению Совета муниципального образования Усть-Лабинский район</w:t>
      </w:r>
    </w:p>
    <w:p w:rsidR="0039649B" w:rsidRPr="00BE4360" w:rsidRDefault="0039649B" w:rsidP="00BE4360">
      <w:pPr>
        <w:spacing w:after="0" w:line="240" w:lineRule="auto"/>
        <w:ind w:left="9210" w:right="-6" w:firstLine="7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 февраля 2021 г. № 2</w:t>
      </w:r>
      <w:r w:rsidRPr="00BE4360">
        <w:rPr>
          <w:rFonts w:ascii="Times New Roman" w:hAnsi="Times New Roman"/>
          <w:sz w:val="24"/>
          <w:szCs w:val="24"/>
        </w:rPr>
        <w:t xml:space="preserve"> протокол №</w:t>
      </w:r>
      <w:r>
        <w:rPr>
          <w:rFonts w:ascii="Times New Roman" w:hAnsi="Times New Roman"/>
          <w:sz w:val="24"/>
          <w:szCs w:val="24"/>
        </w:rPr>
        <w:t xml:space="preserve"> 9</w:t>
      </w:r>
    </w:p>
    <w:p w:rsidR="0039649B" w:rsidRPr="00BE4360" w:rsidRDefault="0039649B" w:rsidP="00BE4360">
      <w:pPr>
        <w:spacing w:after="0" w:line="240" w:lineRule="auto"/>
        <w:ind w:left="5670" w:right="-6"/>
        <w:rPr>
          <w:rFonts w:ascii="Times New Roman" w:hAnsi="Times New Roman"/>
          <w:sz w:val="24"/>
          <w:szCs w:val="24"/>
        </w:rPr>
      </w:pPr>
    </w:p>
    <w:p w:rsidR="0039649B" w:rsidRPr="00BE4360" w:rsidRDefault="0039649B" w:rsidP="00BE4360">
      <w:pPr>
        <w:spacing w:after="0" w:line="240" w:lineRule="auto"/>
        <w:ind w:left="9210" w:right="-6" w:firstLine="702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«ПРИЛОЖЕНИЕ № 1</w:t>
      </w:r>
    </w:p>
    <w:p w:rsidR="0039649B" w:rsidRPr="00BE4360" w:rsidRDefault="0039649B" w:rsidP="00BE4360">
      <w:pPr>
        <w:spacing w:after="0" w:line="240" w:lineRule="auto"/>
        <w:ind w:left="9912" w:right="-6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к решению Совета муниципального образования Усть-Лабинский район</w:t>
      </w:r>
    </w:p>
    <w:p w:rsidR="0039649B" w:rsidRPr="00BE4360" w:rsidRDefault="0039649B" w:rsidP="00BE4360">
      <w:pPr>
        <w:spacing w:after="0" w:line="240" w:lineRule="auto"/>
        <w:ind w:left="9210" w:right="-6" w:firstLine="702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6 апреля</w:t>
      </w:r>
      <w:r w:rsidRPr="00BE4360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1 г.</w:t>
      </w:r>
      <w:r w:rsidRPr="00BE4360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4</w:t>
      </w:r>
      <w:r w:rsidRPr="00BE4360">
        <w:rPr>
          <w:rFonts w:ascii="Times New Roman" w:hAnsi="Times New Roman"/>
          <w:sz w:val="24"/>
          <w:szCs w:val="24"/>
        </w:rPr>
        <w:t>,</w:t>
      </w:r>
    </w:p>
    <w:p w:rsidR="0039649B" w:rsidRPr="00BE4360" w:rsidRDefault="0039649B" w:rsidP="00BE4360">
      <w:pPr>
        <w:spacing w:after="0" w:line="240" w:lineRule="auto"/>
        <w:ind w:left="9210" w:right="-6" w:firstLine="702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 xml:space="preserve">протокол № </w:t>
      </w:r>
      <w:r>
        <w:rPr>
          <w:rFonts w:ascii="Times New Roman" w:hAnsi="Times New Roman"/>
          <w:sz w:val="24"/>
          <w:szCs w:val="24"/>
        </w:rPr>
        <w:t>16</w:t>
      </w:r>
    </w:p>
    <w:p w:rsidR="0039649B" w:rsidRPr="00BE4360" w:rsidRDefault="0039649B" w:rsidP="00BE4360">
      <w:pPr>
        <w:spacing w:after="0" w:line="240" w:lineRule="auto"/>
        <w:ind w:left="9912" w:right="-6"/>
        <w:rPr>
          <w:rFonts w:ascii="Times New Roman" w:hAnsi="Times New Roman"/>
          <w:sz w:val="24"/>
          <w:szCs w:val="24"/>
        </w:rPr>
      </w:pPr>
      <w:r w:rsidRPr="00BE4360">
        <w:rPr>
          <w:rFonts w:ascii="Times New Roman" w:hAnsi="Times New Roman"/>
          <w:sz w:val="24"/>
          <w:szCs w:val="24"/>
        </w:rPr>
        <w:t>(в редакции решения Совета муниципального образования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BE4360">
        <w:rPr>
          <w:rFonts w:ascii="Times New Roman" w:hAnsi="Times New Roman"/>
          <w:sz w:val="24"/>
          <w:szCs w:val="24"/>
        </w:rPr>
        <w:t>Усть-Лабинский район</w:t>
      </w:r>
    </w:p>
    <w:p w:rsidR="0039649B" w:rsidRPr="00BE4360" w:rsidRDefault="0039649B" w:rsidP="00BE4360">
      <w:pPr>
        <w:spacing w:after="0"/>
        <w:ind w:left="9210" w:right="-6" w:firstLine="70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25 февраля 2021 г. № 2 протокол № 9</w:t>
      </w:r>
      <w:r w:rsidRPr="00BE4360">
        <w:rPr>
          <w:rFonts w:ascii="Times New Roman" w:hAnsi="Times New Roman"/>
          <w:sz w:val="24"/>
          <w:szCs w:val="24"/>
        </w:rPr>
        <w:t>)</w:t>
      </w:r>
    </w:p>
    <w:p w:rsidR="0039649B" w:rsidRPr="001909AC" w:rsidRDefault="0039649B" w:rsidP="00893BC1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9649B" w:rsidRPr="001909AC" w:rsidRDefault="0039649B" w:rsidP="001909A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09AC">
        <w:rPr>
          <w:rFonts w:ascii="Times New Roman" w:hAnsi="Times New Roman"/>
          <w:b/>
          <w:sz w:val="28"/>
          <w:szCs w:val="28"/>
        </w:rPr>
        <w:t>СТРУКТУРА</w:t>
      </w:r>
    </w:p>
    <w:p w:rsidR="0039649B" w:rsidRDefault="0039649B" w:rsidP="001909AC">
      <w:pPr>
        <w:spacing w:after="0" w:line="240" w:lineRule="auto"/>
        <w:jc w:val="center"/>
      </w:pPr>
      <w:r w:rsidRPr="001909AC">
        <w:rPr>
          <w:rFonts w:ascii="Times New Roman" w:hAnsi="Times New Roman"/>
          <w:b/>
          <w:sz w:val="28"/>
          <w:szCs w:val="28"/>
        </w:rPr>
        <w:t xml:space="preserve">финансового </w:t>
      </w:r>
      <w:r>
        <w:rPr>
          <w:rFonts w:ascii="Times New Roman" w:hAnsi="Times New Roman"/>
          <w:b/>
          <w:sz w:val="28"/>
          <w:szCs w:val="28"/>
        </w:rPr>
        <w:t>отдела</w:t>
      </w:r>
      <w:r w:rsidRPr="001909AC">
        <w:rPr>
          <w:rFonts w:ascii="Times New Roman" w:hAnsi="Times New Roman"/>
          <w:b/>
          <w:sz w:val="28"/>
          <w:szCs w:val="28"/>
        </w:rPr>
        <w:t xml:space="preserve"> администрации муниципального образования Усть-Лабинский район</w:t>
      </w:r>
    </w:p>
    <w:p w:rsidR="0039649B" w:rsidRPr="004E5433" w:rsidRDefault="0039649B" w:rsidP="004E5433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14.15pt;margin-top:20.55pt;width:558.1pt;height:27.75pt;z-index:251647488">
            <v:textbox style="mso-next-textbox:#_x0000_s1026">
              <w:txbxContent>
                <w:p w:rsidR="0039649B" w:rsidRPr="00821095" w:rsidRDefault="0039649B" w:rsidP="004E5433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</w:t>
                  </w:r>
                  <w:r w:rsidRPr="005B578A">
                    <w:rPr>
                      <w:rFonts w:ascii="Times New Roman" w:hAnsi="Times New Roman"/>
                      <w:sz w:val="24"/>
                      <w:szCs w:val="24"/>
                    </w:rPr>
                    <w:t xml:space="preserve">ачальник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ф</w:t>
                  </w:r>
                  <w:r w:rsidRPr="005B578A">
                    <w:rPr>
                      <w:rFonts w:ascii="Times New Roman" w:hAnsi="Times New Roman"/>
                      <w:sz w:val="24"/>
                      <w:szCs w:val="24"/>
                    </w:rPr>
                    <w:t xml:space="preserve">инансового отдела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администрации муници</w:t>
                  </w:r>
                  <w:r w:rsidRPr="005B578A">
                    <w:rPr>
                      <w:rFonts w:ascii="Times New Roman" w:hAnsi="Times New Roman"/>
                      <w:sz w:val="24"/>
                      <w:szCs w:val="24"/>
                    </w:rPr>
                    <w:t>пального образования Усть-</w:t>
                  </w:r>
                  <w:r w:rsidRPr="00821095">
                    <w:rPr>
                      <w:rFonts w:ascii="Times New Roman" w:hAnsi="Times New Roman"/>
                      <w:sz w:val="24"/>
                      <w:szCs w:val="24"/>
                    </w:rPr>
                    <w:t>Лабинский район</w:t>
                  </w:r>
                </w:p>
              </w:txbxContent>
            </v:textbox>
          </v:shape>
        </w:pict>
      </w:r>
    </w:p>
    <w:p w:rsidR="0039649B" w:rsidRDefault="0039649B" w:rsidP="004E5433"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22.85pt;margin-top:22.85pt;width:.05pt;height:14.3pt;z-index:251667968" o:connectortype="straight"/>
        </w:pict>
      </w:r>
      <w:r>
        <w:rPr>
          <w:noProof/>
          <w:lang w:eastAsia="ru-RU"/>
        </w:rPr>
        <w:pict>
          <v:shape id="_x0000_s1028" type="#_x0000_t32" style="position:absolute;margin-left:150.15pt;margin-top:22.85pt;width:.05pt;height:14.3pt;z-index:251653632" o:connectortype="straight"/>
        </w:pict>
      </w:r>
      <w:r>
        <w:rPr>
          <w:noProof/>
          <w:lang w:eastAsia="ru-RU"/>
        </w:rPr>
        <w:pict>
          <v:shape id="_x0000_s1029" type="#_x0000_t32" style="position:absolute;margin-left:354.75pt;margin-top:22.85pt;width:.05pt;height:64.3pt;z-index:251655680" o:connectortype="straight"/>
        </w:pict>
      </w:r>
      <w:r>
        <w:rPr>
          <w:noProof/>
          <w:lang w:eastAsia="ru-RU"/>
        </w:rPr>
        <w:pict>
          <v:shape id="_x0000_s1030" type="#_x0000_t32" style="position:absolute;margin-left:273.2pt;margin-top:22.85pt;width:0;height:14.3pt;z-index:251652608" o:connectortype="straight"/>
        </w:pict>
      </w:r>
    </w:p>
    <w:p w:rsidR="0039649B" w:rsidRDefault="0039649B" w:rsidP="003516FF">
      <w:pPr>
        <w:tabs>
          <w:tab w:val="left" w:pos="2010"/>
          <w:tab w:val="left" w:pos="5472"/>
          <w:tab w:val="left" w:pos="10425"/>
          <w:tab w:val="left" w:pos="13710"/>
        </w:tabs>
      </w:pPr>
      <w:r>
        <w:rPr>
          <w:noProof/>
          <w:lang w:eastAsia="ru-RU"/>
        </w:rPr>
        <w:pict>
          <v:shape id="_x0000_s1031" type="#_x0000_t202" style="position:absolute;margin-left:182.95pt;margin-top:11.7pt;width:134.45pt;height:23.95pt;z-index:251648512">
            <v:textbox style="mso-next-textbox:#_x0000_s1031">
              <w:txbxContent>
                <w:p w:rsidR="0039649B" w:rsidRPr="00821095" w:rsidRDefault="0039649B" w:rsidP="00821095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21095">
                    <w:rPr>
                      <w:rFonts w:ascii="Times New Roman" w:hAnsi="Times New Roman"/>
                      <w:sz w:val="24"/>
                      <w:szCs w:val="24"/>
                    </w:rPr>
                    <w:t>- главный специалист</w:t>
                  </w:r>
                </w:p>
                <w:p w:rsidR="0039649B" w:rsidRDefault="0039649B"/>
              </w:txbxContent>
            </v:textbox>
          </v:shape>
        </w:pict>
      </w:r>
      <w:r>
        <w:rPr>
          <w:noProof/>
          <w:lang w:eastAsia="ru-RU"/>
        </w:rPr>
        <w:pict>
          <v:shape id="_x0000_s1032" type="#_x0000_t202" style="position:absolute;margin-left:29.8pt;margin-top:11.7pt;width:135.35pt;height:23.95pt;z-index:251666944">
            <v:textbox style="mso-next-textbox:#_x0000_s1032">
              <w:txbxContent>
                <w:p w:rsidR="0039649B" w:rsidRPr="00821095" w:rsidRDefault="0039649B" w:rsidP="003516FF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21095">
                    <w:rPr>
                      <w:rFonts w:ascii="Times New Roman" w:hAnsi="Times New Roman"/>
                      <w:sz w:val="24"/>
                      <w:szCs w:val="24"/>
                    </w:rPr>
                    <w:t>- главный специалист</w:t>
                  </w:r>
                </w:p>
                <w:p w:rsidR="0039649B" w:rsidRDefault="0039649B" w:rsidP="003516FF"/>
              </w:txbxContent>
            </v:textbox>
          </v:shape>
        </w:pict>
      </w:r>
      <w:r>
        <w:rPr>
          <w:noProof/>
          <w:lang w:eastAsia="ru-RU"/>
        </w:rPr>
        <w:pict>
          <v:shape id="_x0000_s1033" type="#_x0000_t202" style="position:absolute;margin-left:375.55pt;margin-top:11.7pt;width:296.6pt;height:40.5pt;z-index:251649536">
            <v:textbox style="mso-next-textbox:#_x0000_s1033">
              <w:txbxContent>
                <w:p w:rsidR="0039649B" w:rsidRPr="00821095" w:rsidRDefault="0039649B" w:rsidP="0082109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21095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Заместитель начальника финансового отдела, заведующий сектором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учета и отчетности </w:t>
                  </w:r>
                  <w:r w:rsidRPr="00821095">
                    <w:rPr>
                      <w:rFonts w:ascii="Times New Roman" w:hAnsi="Times New Roman"/>
                      <w:sz w:val="24"/>
                      <w:szCs w:val="24"/>
                    </w:rPr>
                    <w:t>планирования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34" type="#_x0000_t32" style="position:absolute;margin-left:273.15pt;margin-top:2.2pt;width:.05pt;height:0;z-index:251654656" o:connectortype="straight"/>
        </w:pict>
      </w:r>
      <w:r>
        <w:rPr>
          <w:noProof/>
          <w:lang w:eastAsia="ru-RU"/>
        </w:rPr>
        <w:pict>
          <v:shape id="_x0000_s1035" type="#_x0000_t32" style="position:absolute;margin-left:672.25pt;margin-top:23.5pt;width:25.8pt;height:.05pt;z-index:251665920" o:connectortype="straight"/>
        </w:pict>
      </w:r>
      <w:r>
        <w:rPr>
          <w:noProof/>
          <w:lang w:eastAsia="ru-RU"/>
        </w:rPr>
        <w:pict>
          <v:shape id="_x0000_s1036" type="#_x0000_t32" style="position:absolute;margin-left:697.95pt;margin-top:23.5pt;width:.1pt;height:84.75pt;flip:y;z-index:251657728" o:connectortype="straight"/>
        </w:pict>
      </w:r>
      <w:r>
        <w:tab/>
      </w:r>
      <w:r>
        <w:tab/>
      </w:r>
      <w:r>
        <w:tab/>
      </w:r>
      <w:r>
        <w:tab/>
      </w:r>
    </w:p>
    <w:p w:rsidR="0039649B" w:rsidRPr="004E5433" w:rsidRDefault="0039649B" w:rsidP="004E5433"/>
    <w:p w:rsidR="0039649B" w:rsidRPr="004E5433" w:rsidRDefault="0039649B" w:rsidP="004E5433">
      <w:r>
        <w:rPr>
          <w:noProof/>
          <w:lang w:eastAsia="ru-RU"/>
        </w:rPr>
        <w:pict>
          <v:shape id="_x0000_s1037" type="#_x0000_t32" style="position:absolute;margin-left:593.4pt;margin-top:10.8pt;width:.05pt;height:20.8pt;z-index:251664896" o:connectortype="straight"/>
        </w:pict>
      </w:r>
      <w:r>
        <w:rPr>
          <w:noProof/>
          <w:lang w:eastAsia="ru-RU"/>
        </w:rPr>
        <w:pict>
          <v:shape id="_x0000_s1038" type="#_x0000_t32" style="position:absolute;margin-left:458.4pt;margin-top:10.8pt;width:.05pt;height:20.8pt;z-index:251663872" o:connectortype="straight"/>
        </w:pict>
      </w:r>
      <w:r>
        <w:rPr>
          <w:noProof/>
          <w:lang w:eastAsia="ru-RU"/>
        </w:rPr>
        <w:pict>
          <v:shape id="_x0000_s1039" type="#_x0000_t32" style="position:absolute;margin-left:293.4pt;margin-top:10.8pt;width:0;height:20.8pt;z-index:251662848" o:connectortype="straight"/>
        </w:pict>
      </w:r>
      <w:r>
        <w:rPr>
          <w:noProof/>
          <w:lang w:eastAsia="ru-RU"/>
        </w:rPr>
        <w:pict>
          <v:shape id="_x0000_s1040" type="#_x0000_t32" style="position:absolute;margin-left:125.4pt;margin-top:10.8pt;width:.05pt;height:20.8pt;z-index:251661824" o:connectortype="straight"/>
        </w:pict>
      </w:r>
      <w:r>
        <w:rPr>
          <w:noProof/>
          <w:lang w:eastAsia="ru-RU"/>
        </w:rPr>
        <w:pict>
          <v:shape id="_x0000_s1041" type="#_x0000_t32" style="position:absolute;margin-left:125.4pt;margin-top:10.8pt;width:468pt;height:0;z-index:251656704" o:connectortype="straight"/>
        </w:pict>
      </w:r>
    </w:p>
    <w:p w:rsidR="0039649B" w:rsidRPr="004E5433" w:rsidRDefault="0039649B" w:rsidP="004E5433">
      <w:r>
        <w:rPr>
          <w:noProof/>
          <w:lang w:eastAsia="ru-RU"/>
        </w:rPr>
        <w:pict>
          <v:shape id="_x0000_s1042" type="#_x0000_t202" style="position:absolute;margin-left:38.4pt;margin-top:6.15pt;width:126.75pt;height:35pt;z-index:251658752">
            <v:textbox>
              <w:txbxContent>
                <w:p w:rsidR="0039649B" w:rsidRPr="001909AC" w:rsidRDefault="0039649B" w:rsidP="00EC4DB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Сектор бюджетного планирования</w:t>
                  </w:r>
                </w:p>
                <w:p w:rsidR="0039649B" w:rsidRDefault="0039649B"/>
              </w:txbxContent>
            </v:textbox>
          </v:shape>
        </w:pict>
      </w:r>
      <w:r>
        <w:rPr>
          <w:noProof/>
          <w:lang w:eastAsia="ru-RU"/>
        </w:rPr>
        <w:pict>
          <v:shape id="_x0000_s1043" type="#_x0000_t202" style="position:absolute;margin-left:534.9pt;margin-top:6.15pt;width:120pt;height:35pt;z-index:251659776">
            <v:textbox>
              <w:txbxContent>
                <w:p w:rsidR="0039649B" w:rsidRPr="00FE4A1A" w:rsidRDefault="0039649B" w:rsidP="00EC4DB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FE4A1A">
                    <w:rPr>
                      <w:rFonts w:ascii="Times New Roman" w:hAnsi="Times New Roman"/>
                      <w:sz w:val="24"/>
                      <w:szCs w:val="24"/>
                    </w:rPr>
                    <w:t xml:space="preserve">Сектор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учета и отчетности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4" type="#_x0000_t202" style="position:absolute;margin-left:392.4pt;margin-top:6.15pt;width:130.5pt;height:35pt;z-index:251651584">
            <v:textbox>
              <w:txbxContent>
                <w:p w:rsidR="0039649B" w:rsidRPr="001909AC" w:rsidRDefault="0039649B" w:rsidP="00EC4DB1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Сектор</w:t>
                  </w:r>
                  <w:r w:rsidRPr="001909AC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казначейского контроля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45" type="#_x0000_t202" style="position:absolute;margin-left:173.4pt;margin-top:6.15pt;width:210.75pt;height:35pt;z-index:251650560">
            <v:textbox>
              <w:txbxContent>
                <w:p w:rsidR="0039649B" w:rsidRPr="001909AC" w:rsidRDefault="0039649B" w:rsidP="00BE4360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Сектор отраслевого финансирования и доходов бюджета</w:t>
                  </w:r>
                </w:p>
              </w:txbxContent>
            </v:textbox>
          </v:shape>
        </w:pict>
      </w:r>
    </w:p>
    <w:p w:rsidR="0039649B" w:rsidRPr="004E5433" w:rsidRDefault="0039649B" w:rsidP="00FE4A1A">
      <w:pPr>
        <w:tabs>
          <w:tab w:val="left" w:pos="5895"/>
          <w:tab w:val="left" w:pos="9045"/>
          <w:tab w:val="left" w:pos="11880"/>
        </w:tabs>
      </w:pPr>
      <w:r>
        <w:rPr>
          <w:noProof/>
          <w:lang w:eastAsia="ru-RU"/>
        </w:rPr>
        <w:pict>
          <v:shape id="_x0000_s1046" type="#_x0000_t32" style="position:absolute;margin-left:654.9pt;margin-top:6.45pt;width:43.15pt;height:0;flip:x;z-index:251660800" o:connectortype="straight"/>
        </w:pict>
      </w:r>
      <w:r>
        <w:tab/>
      </w:r>
      <w:r>
        <w:tab/>
      </w:r>
      <w:r>
        <w:tab/>
      </w:r>
    </w:p>
    <w:p w:rsidR="0039649B" w:rsidRDefault="0039649B" w:rsidP="003516FF">
      <w:pPr>
        <w:tabs>
          <w:tab w:val="left" w:pos="13905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».</w:t>
      </w:r>
    </w:p>
    <w:p w:rsidR="0039649B" w:rsidRDefault="0039649B" w:rsidP="003C07DB">
      <w:pPr>
        <w:tabs>
          <w:tab w:val="left" w:pos="19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главы муниципального </w:t>
      </w:r>
    </w:p>
    <w:p w:rsidR="0039649B" w:rsidRDefault="0039649B" w:rsidP="003C07DB">
      <w:pPr>
        <w:tabs>
          <w:tab w:val="left" w:pos="198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Усть-Лабинский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С.И. Завалевская</w:t>
      </w:r>
    </w:p>
    <w:sectPr w:rsidR="0039649B" w:rsidSect="00A1744A">
      <w:pgSz w:w="16838" w:h="11906" w:orient="landscape"/>
      <w:pgMar w:top="964" w:right="1077" w:bottom="851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649B" w:rsidRDefault="0039649B" w:rsidP="00D94C78">
      <w:pPr>
        <w:spacing w:after="0" w:line="240" w:lineRule="auto"/>
      </w:pPr>
      <w:r>
        <w:separator/>
      </w:r>
    </w:p>
  </w:endnote>
  <w:endnote w:type="continuationSeparator" w:id="0">
    <w:p w:rsidR="0039649B" w:rsidRDefault="0039649B" w:rsidP="00D94C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649B" w:rsidRDefault="0039649B" w:rsidP="00D94C78">
      <w:pPr>
        <w:spacing w:after="0" w:line="240" w:lineRule="auto"/>
      </w:pPr>
      <w:r>
        <w:separator/>
      </w:r>
    </w:p>
  </w:footnote>
  <w:footnote w:type="continuationSeparator" w:id="0">
    <w:p w:rsidR="0039649B" w:rsidRDefault="0039649B" w:rsidP="00D94C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1095"/>
    <w:rsid w:val="000027D1"/>
    <w:rsid w:val="00014428"/>
    <w:rsid w:val="00033AFE"/>
    <w:rsid w:val="00033FC3"/>
    <w:rsid w:val="00035E17"/>
    <w:rsid w:val="00040645"/>
    <w:rsid w:val="000554D2"/>
    <w:rsid w:val="000621AC"/>
    <w:rsid w:val="0007225C"/>
    <w:rsid w:val="000748BC"/>
    <w:rsid w:val="00081A5A"/>
    <w:rsid w:val="00090BA6"/>
    <w:rsid w:val="000B412C"/>
    <w:rsid w:val="000B653A"/>
    <w:rsid w:val="000B7A4D"/>
    <w:rsid w:val="000C3183"/>
    <w:rsid w:val="000C4814"/>
    <w:rsid w:val="000D2641"/>
    <w:rsid w:val="000E58D1"/>
    <w:rsid w:val="000E6327"/>
    <w:rsid w:val="000E6838"/>
    <w:rsid w:val="000F00A4"/>
    <w:rsid w:val="00121FEE"/>
    <w:rsid w:val="00124933"/>
    <w:rsid w:val="00141E1D"/>
    <w:rsid w:val="0014240E"/>
    <w:rsid w:val="00152D60"/>
    <w:rsid w:val="001619D1"/>
    <w:rsid w:val="00162503"/>
    <w:rsid w:val="00167EDD"/>
    <w:rsid w:val="00181EF4"/>
    <w:rsid w:val="00183D6E"/>
    <w:rsid w:val="001909AC"/>
    <w:rsid w:val="00191A8F"/>
    <w:rsid w:val="001A6785"/>
    <w:rsid w:val="001B3D14"/>
    <w:rsid w:val="001C13D8"/>
    <w:rsid w:val="001C2D48"/>
    <w:rsid w:val="001E0B40"/>
    <w:rsid w:val="001F29C8"/>
    <w:rsid w:val="001F38B7"/>
    <w:rsid w:val="001F6882"/>
    <w:rsid w:val="0023786E"/>
    <w:rsid w:val="00247EF4"/>
    <w:rsid w:val="00254602"/>
    <w:rsid w:val="00254C98"/>
    <w:rsid w:val="00255ED5"/>
    <w:rsid w:val="002606E4"/>
    <w:rsid w:val="00272C08"/>
    <w:rsid w:val="00280910"/>
    <w:rsid w:val="00295502"/>
    <w:rsid w:val="002964F1"/>
    <w:rsid w:val="002A65D0"/>
    <w:rsid w:val="002B2582"/>
    <w:rsid w:val="002C1679"/>
    <w:rsid w:val="002C574B"/>
    <w:rsid w:val="002E0070"/>
    <w:rsid w:val="002F0647"/>
    <w:rsid w:val="002F4996"/>
    <w:rsid w:val="002F5EB4"/>
    <w:rsid w:val="002F782D"/>
    <w:rsid w:val="00313390"/>
    <w:rsid w:val="00322936"/>
    <w:rsid w:val="0032540B"/>
    <w:rsid w:val="00332867"/>
    <w:rsid w:val="00340971"/>
    <w:rsid w:val="0034774A"/>
    <w:rsid w:val="00347A61"/>
    <w:rsid w:val="003508C1"/>
    <w:rsid w:val="00350F29"/>
    <w:rsid w:val="003516FF"/>
    <w:rsid w:val="00356FB5"/>
    <w:rsid w:val="003632F0"/>
    <w:rsid w:val="00373139"/>
    <w:rsid w:val="00373B30"/>
    <w:rsid w:val="00377A2C"/>
    <w:rsid w:val="00395F74"/>
    <w:rsid w:val="0039649B"/>
    <w:rsid w:val="003A1368"/>
    <w:rsid w:val="003A6AAE"/>
    <w:rsid w:val="003B6B18"/>
    <w:rsid w:val="003C07DB"/>
    <w:rsid w:val="003C6569"/>
    <w:rsid w:val="003D09F8"/>
    <w:rsid w:val="003F2EC6"/>
    <w:rsid w:val="004049EF"/>
    <w:rsid w:val="00410831"/>
    <w:rsid w:val="0043421D"/>
    <w:rsid w:val="00436D9C"/>
    <w:rsid w:val="00446C17"/>
    <w:rsid w:val="0046372F"/>
    <w:rsid w:val="004724E8"/>
    <w:rsid w:val="00473FAD"/>
    <w:rsid w:val="004742B7"/>
    <w:rsid w:val="00490AA7"/>
    <w:rsid w:val="004B731B"/>
    <w:rsid w:val="004C6A76"/>
    <w:rsid w:val="004C6AA0"/>
    <w:rsid w:val="004E0F8C"/>
    <w:rsid w:val="004E10FC"/>
    <w:rsid w:val="004E53EA"/>
    <w:rsid w:val="004E5433"/>
    <w:rsid w:val="00500B6F"/>
    <w:rsid w:val="005029E7"/>
    <w:rsid w:val="00515BCD"/>
    <w:rsid w:val="00516E7F"/>
    <w:rsid w:val="005222CB"/>
    <w:rsid w:val="00531955"/>
    <w:rsid w:val="00534721"/>
    <w:rsid w:val="00563F2B"/>
    <w:rsid w:val="00596979"/>
    <w:rsid w:val="005A35CF"/>
    <w:rsid w:val="005B12B1"/>
    <w:rsid w:val="005B1ACB"/>
    <w:rsid w:val="005B29DD"/>
    <w:rsid w:val="005B578A"/>
    <w:rsid w:val="005D1E44"/>
    <w:rsid w:val="005F27C6"/>
    <w:rsid w:val="005F46E5"/>
    <w:rsid w:val="005F675D"/>
    <w:rsid w:val="006043EC"/>
    <w:rsid w:val="00604B3C"/>
    <w:rsid w:val="006109C1"/>
    <w:rsid w:val="006367FD"/>
    <w:rsid w:val="006401F0"/>
    <w:rsid w:val="00642275"/>
    <w:rsid w:val="0064310C"/>
    <w:rsid w:val="0064398C"/>
    <w:rsid w:val="006504C2"/>
    <w:rsid w:val="0066247C"/>
    <w:rsid w:val="00665AF7"/>
    <w:rsid w:val="00676C8A"/>
    <w:rsid w:val="00683095"/>
    <w:rsid w:val="00696229"/>
    <w:rsid w:val="006A3E8E"/>
    <w:rsid w:val="006A7423"/>
    <w:rsid w:val="006C584F"/>
    <w:rsid w:val="006D50EA"/>
    <w:rsid w:val="006F4026"/>
    <w:rsid w:val="00716154"/>
    <w:rsid w:val="00722F0E"/>
    <w:rsid w:val="00731322"/>
    <w:rsid w:val="007541D5"/>
    <w:rsid w:val="00756A5E"/>
    <w:rsid w:val="00764635"/>
    <w:rsid w:val="0078611B"/>
    <w:rsid w:val="00791D09"/>
    <w:rsid w:val="007B3427"/>
    <w:rsid w:val="007B699C"/>
    <w:rsid w:val="007C1223"/>
    <w:rsid w:val="007D063D"/>
    <w:rsid w:val="007D12DE"/>
    <w:rsid w:val="007D423B"/>
    <w:rsid w:val="007D6DF7"/>
    <w:rsid w:val="007E4A18"/>
    <w:rsid w:val="007F4EE6"/>
    <w:rsid w:val="007F7151"/>
    <w:rsid w:val="0080272A"/>
    <w:rsid w:val="008121F2"/>
    <w:rsid w:val="00820523"/>
    <w:rsid w:val="00821095"/>
    <w:rsid w:val="00836743"/>
    <w:rsid w:val="008424FB"/>
    <w:rsid w:val="00847F58"/>
    <w:rsid w:val="00851D1E"/>
    <w:rsid w:val="0085476A"/>
    <w:rsid w:val="0088707D"/>
    <w:rsid w:val="00890ED9"/>
    <w:rsid w:val="00891C75"/>
    <w:rsid w:val="008932DA"/>
    <w:rsid w:val="00893BC1"/>
    <w:rsid w:val="0089642E"/>
    <w:rsid w:val="008A642B"/>
    <w:rsid w:val="008A6B42"/>
    <w:rsid w:val="008B5DA0"/>
    <w:rsid w:val="008B6260"/>
    <w:rsid w:val="008C6405"/>
    <w:rsid w:val="008D34FA"/>
    <w:rsid w:val="008D64BD"/>
    <w:rsid w:val="008E27E8"/>
    <w:rsid w:val="008E314D"/>
    <w:rsid w:val="008E490B"/>
    <w:rsid w:val="008F0DBF"/>
    <w:rsid w:val="008F11C6"/>
    <w:rsid w:val="008F2118"/>
    <w:rsid w:val="008F66B1"/>
    <w:rsid w:val="0090761E"/>
    <w:rsid w:val="00910AB2"/>
    <w:rsid w:val="0092539A"/>
    <w:rsid w:val="0094713A"/>
    <w:rsid w:val="009543FB"/>
    <w:rsid w:val="009604B1"/>
    <w:rsid w:val="00960798"/>
    <w:rsid w:val="009803B9"/>
    <w:rsid w:val="00980556"/>
    <w:rsid w:val="00981414"/>
    <w:rsid w:val="009B78E0"/>
    <w:rsid w:val="009C16E1"/>
    <w:rsid w:val="009E1EEC"/>
    <w:rsid w:val="009E5524"/>
    <w:rsid w:val="00A157FA"/>
    <w:rsid w:val="00A1744A"/>
    <w:rsid w:val="00A272EC"/>
    <w:rsid w:val="00A42675"/>
    <w:rsid w:val="00A530F2"/>
    <w:rsid w:val="00A5669F"/>
    <w:rsid w:val="00A60488"/>
    <w:rsid w:val="00A746D9"/>
    <w:rsid w:val="00A74F96"/>
    <w:rsid w:val="00A9759F"/>
    <w:rsid w:val="00AA1F6E"/>
    <w:rsid w:val="00AA5506"/>
    <w:rsid w:val="00AB12CC"/>
    <w:rsid w:val="00AC2AFD"/>
    <w:rsid w:val="00AD3353"/>
    <w:rsid w:val="00AE3D6D"/>
    <w:rsid w:val="00B0571F"/>
    <w:rsid w:val="00B16E48"/>
    <w:rsid w:val="00B222E7"/>
    <w:rsid w:val="00B237E8"/>
    <w:rsid w:val="00B36859"/>
    <w:rsid w:val="00B4002B"/>
    <w:rsid w:val="00B5115A"/>
    <w:rsid w:val="00B52F28"/>
    <w:rsid w:val="00B66411"/>
    <w:rsid w:val="00B66CCF"/>
    <w:rsid w:val="00B7047B"/>
    <w:rsid w:val="00B72C01"/>
    <w:rsid w:val="00B8696D"/>
    <w:rsid w:val="00BC7982"/>
    <w:rsid w:val="00BD5DE5"/>
    <w:rsid w:val="00BE0C69"/>
    <w:rsid w:val="00BE111C"/>
    <w:rsid w:val="00BE4360"/>
    <w:rsid w:val="00BE73CC"/>
    <w:rsid w:val="00BF0617"/>
    <w:rsid w:val="00BF2B8E"/>
    <w:rsid w:val="00BF5E14"/>
    <w:rsid w:val="00C21819"/>
    <w:rsid w:val="00C25C04"/>
    <w:rsid w:val="00C359FE"/>
    <w:rsid w:val="00C37FF0"/>
    <w:rsid w:val="00C40B96"/>
    <w:rsid w:val="00C4115F"/>
    <w:rsid w:val="00C444F5"/>
    <w:rsid w:val="00C50B8F"/>
    <w:rsid w:val="00C538A8"/>
    <w:rsid w:val="00C767A0"/>
    <w:rsid w:val="00C7727D"/>
    <w:rsid w:val="00C8679C"/>
    <w:rsid w:val="00C97DA6"/>
    <w:rsid w:val="00CC1085"/>
    <w:rsid w:val="00CC5140"/>
    <w:rsid w:val="00CF00EF"/>
    <w:rsid w:val="00D10562"/>
    <w:rsid w:val="00D31A04"/>
    <w:rsid w:val="00D33E3A"/>
    <w:rsid w:val="00D56CA3"/>
    <w:rsid w:val="00D61510"/>
    <w:rsid w:val="00D70694"/>
    <w:rsid w:val="00D94C78"/>
    <w:rsid w:val="00D9722C"/>
    <w:rsid w:val="00DB618B"/>
    <w:rsid w:val="00DC1DF9"/>
    <w:rsid w:val="00DC30FC"/>
    <w:rsid w:val="00DC6064"/>
    <w:rsid w:val="00DC785E"/>
    <w:rsid w:val="00E07755"/>
    <w:rsid w:val="00E126F4"/>
    <w:rsid w:val="00E14C4B"/>
    <w:rsid w:val="00E324E5"/>
    <w:rsid w:val="00E3319C"/>
    <w:rsid w:val="00E36738"/>
    <w:rsid w:val="00E45970"/>
    <w:rsid w:val="00E45F48"/>
    <w:rsid w:val="00E47E50"/>
    <w:rsid w:val="00E55AD4"/>
    <w:rsid w:val="00E63A8E"/>
    <w:rsid w:val="00E648B4"/>
    <w:rsid w:val="00E651AC"/>
    <w:rsid w:val="00E756AB"/>
    <w:rsid w:val="00E779CE"/>
    <w:rsid w:val="00E8736C"/>
    <w:rsid w:val="00E9578F"/>
    <w:rsid w:val="00EA15A7"/>
    <w:rsid w:val="00EB5DC0"/>
    <w:rsid w:val="00EC4DB1"/>
    <w:rsid w:val="00EC664A"/>
    <w:rsid w:val="00EC77CC"/>
    <w:rsid w:val="00EE1803"/>
    <w:rsid w:val="00EF4657"/>
    <w:rsid w:val="00F059B2"/>
    <w:rsid w:val="00F150C1"/>
    <w:rsid w:val="00F16B2C"/>
    <w:rsid w:val="00F35EA3"/>
    <w:rsid w:val="00F4419E"/>
    <w:rsid w:val="00F45D1D"/>
    <w:rsid w:val="00F83271"/>
    <w:rsid w:val="00F87450"/>
    <w:rsid w:val="00F918E3"/>
    <w:rsid w:val="00F91CC7"/>
    <w:rsid w:val="00F97D8B"/>
    <w:rsid w:val="00FA7F5E"/>
    <w:rsid w:val="00FB7972"/>
    <w:rsid w:val="00FE4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0DB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21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21095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D9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94C7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D94C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94C78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192</TotalTime>
  <Pages>1</Pages>
  <Words>86</Words>
  <Characters>494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финансовый отдел</dc:creator>
  <cp:keywords/>
  <dc:description/>
  <cp:lastModifiedBy>Tatyana</cp:lastModifiedBy>
  <cp:revision>25</cp:revision>
  <cp:lastPrinted>2021-02-09T13:47:00Z</cp:lastPrinted>
  <dcterms:created xsi:type="dcterms:W3CDTF">2012-05-03T05:24:00Z</dcterms:created>
  <dcterms:modified xsi:type="dcterms:W3CDTF">2021-02-18T12:11:00Z</dcterms:modified>
</cp:coreProperties>
</file>